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45" w:type="dxa"/>
        <w:tblLook w:val="04A0" w:firstRow="1" w:lastRow="0" w:firstColumn="1" w:lastColumn="0" w:noHBand="0" w:noVBand="1"/>
      </w:tblPr>
      <w:tblGrid>
        <w:gridCol w:w="4285"/>
        <w:gridCol w:w="1660"/>
      </w:tblGrid>
      <w:tr w:rsidR="0051517E" w:rsidRPr="00244758" w:rsidTr="00B81240">
        <w:trPr>
          <w:trHeight w:val="288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b/>
                <w:bCs/>
                <w:lang w:eastAsia="ru-RU"/>
              </w:rPr>
              <w:t>Регион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b/>
                <w:bCs/>
                <w:lang w:eastAsia="ru-RU"/>
              </w:rPr>
              <w:t>Кол-во людей</w:t>
            </w:r>
          </w:p>
        </w:tc>
      </w:tr>
      <w:tr w:rsidR="0051517E" w:rsidRPr="00244758" w:rsidTr="00B81240">
        <w:trPr>
          <w:trHeight w:val="312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Амурская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Армения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Брянская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Волгоградская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Вологодская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Воронежская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Калининградская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Кировская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Красноярский край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Курская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Ленинградская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Москва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Московская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Мурманская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Нижегородская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Новгородская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Новосибирская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Оренбургская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Орловская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Псковская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Республика Башкортостан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Республика Коми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Республика Марий Эл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Республика Саха (Якутия)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Республика Северная Осетия — Алания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51517E" w:rsidRPr="00244758" w:rsidTr="00B81240">
        <w:trPr>
          <w:trHeight w:val="312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</w:tr>
      <w:tr w:rsidR="0051517E" w:rsidRPr="00244758" w:rsidTr="00B81240">
        <w:trPr>
          <w:trHeight w:val="312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312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Ставропольский край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Тамбовская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Смоленская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Ульяновская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Тульская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Хабаровский край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Ярославская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Челябинская область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51517E" w:rsidRPr="00244758" w:rsidTr="00B81240">
        <w:trPr>
          <w:trHeight w:val="288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Ханты-Мансийский автономный округ - Югра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17E" w:rsidRPr="00244758" w:rsidRDefault="0051517E" w:rsidP="00B8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44758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</w:tbl>
    <w:p w:rsidR="0051517E" w:rsidRPr="00244758" w:rsidRDefault="0051517E" w:rsidP="005151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f_beau" w:hAnsi="pf_beau"/>
          <w:color w:val="393D40"/>
          <w:shd w:val="clear" w:color="auto" w:fill="FFFFFF"/>
        </w:rPr>
      </w:pPr>
    </w:p>
    <w:p w:rsidR="00946387" w:rsidRDefault="00946387">
      <w:bookmarkStart w:id="0" w:name="_GoBack"/>
      <w:bookmarkEnd w:id="0"/>
    </w:p>
    <w:sectPr w:rsidR="00946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_bea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7E"/>
    <w:rsid w:val="0051517E"/>
    <w:rsid w:val="0094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2A66E-167A-4CF0-AE03-97BCD86F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Татьяна Николаевна</dc:creator>
  <cp:keywords/>
  <dc:description/>
  <cp:lastModifiedBy>Соколова Татьяна Николаевна</cp:lastModifiedBy>
  <cp:revision>1</cp:revision>
  <dcterms:created xsi:type="dcterms:W3CDTF">2021-06-10T14:44:00Z</dcterms:created>
  <dcterms:modified xsi:type="dcterms:W3CDTF">2021-06-10T14:45:00Z</dcterms:modified>
</cp:coreProperties>
</file>